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A3" w:rsidRDefault="00396957">
      <w:r>
        <w:t xml:space="preserve">We provide the following services in the comfort of your home: </w:t>
      </w:r>
    </w:p>
    <w:p w:rsidR="00396957" w:rsidRDefault="00396957">
      <w:r>
        <w:t>Skilled Nursing</w:t>
      </w:r>
    </w:p>
    <w:p w:rsidR="00396957" w:rsidRDefault="00396957" w:rsidP="00396957">
      <w:pPr>
        <w:pStyle w:val="ListParagraph"/>
        <w:numPr>
          <w:ilvl w:val="0"/>
          <w:numId w:val="1"/>
        </w:numPr>
      </w:pPr>
      <w:r>
        <w:t>Assess for changes in medical condition</w:t>
      </w:r>
    </w:p>
    <w:p w:rsidR="00396957" w:rsidRDefault="00396957" w:rsidP="00396957">
      <w:pPr>
        <w:pStyle w:val="ListParagraph"/>
        <w:numPr>
          <w:ilvl w:val="0"/>
          <w:numId w:val="1"/>
        </w:numPr>
      </w:pPr>
      <w:r>
        <w:t xml:space="preserve">Education regarding disease management </w:t>
      </w:r>
    </w:p>
    <w:p w:rsidR="00396957" w:rsidRDefault="00396957" w:rsidP="00396957">
      <w:pPr>
        <w:pStyle w:val="ListParagraph"/>
        <w:numPr>
          <w:ilvl w:val="0"/>
          <w:numId w:val="1"/>
        </w:numPr>
      </w:pPr>
      <w:r>
        <w:t>Teach how to manage and administer mediation</w:t>
      </w:r>
    </w:p>
    <w:p w:rsidR="00396957" w:rsidRDefault="00396957" w:rsidP="00396957">
      <w:pPr>
        <w:pStyle w:val="ListParagraph"/>
        <w:numPr>
          <w:ilvl w:val="0"/>
          <w:numId w:val="1"/>
        </w:numPr>
      </w:pPr>
      <w:r>
        <w:t xml:space="preserve">Perform medical procedures such as </w:t>
      </w:r>
      <w:r w:rsidR="0014411A">
        <w:t>catheter insertion, wound care,</w:t>
      </w:r>
      <w:r>
        <w:t xml:space="preserve"> ostomy care</w:t>
      </w:r>
      <w:r w:rsidR="0014411A">
        <w:t>, lab work and injections</w:t>
      </w:r>
    </w:p>
    <w:p w:rsidR="00396957" w:rsidRDefault="00396957" w:rsidP="00396957">
      <w:r>
        <w:t>Physical Therapy</w:t>
      </w:r>
    </w:p>
    <w:p w:rsidR="0014411A" w:rsidRDefault="0014411A" w:rsidP="0014411A">
      <w:pPr>
        <w:pStyle w:val="ListParagraph"/>
        <w:numPr>
          <w:ilvl w:val="0"/>
          <w:numId w:val="1"/>
        </w:numPr>
      </w:pPr>
      <w:r>
        <w:t>Focus on exercises and activities to improve balance, strength, and endurance, to reduce the risk of falls</w:t>
      </w:r>
    </w:p>
    <w:p w:rsidR="0014411A" w:rsidRDefault="0014411A" w:rsidP="0014411A">
      <w:pPr>
        <w:pStyle w:val="ListParagraph"/>
        <w:numPr>
          <w:ilvl w:val="0"/>
          <w:numId w:val="1"/>
        </w:numPr>
      </w:pPr>
      <w:r>
        <w:t xml:space="preserve">Improve ability to ambulate and/or transfer </w:t>
      </w:r>
    </w:p>
    <w:p w:rsidR="0014411A" w:rsidRDefault="0014411A" w:rsidP="0014411A">
      <w:pPr>
        <w:pStyle w:val="ListParagraph"/>
        <w:numPr>
          <w:ilvl w:val="0"/>
          <w:numId w:val="1"/>
        </w:numPr>
      </w:pPr>
      <w:r>
        <w:t>Evaluate the need for and train in the use of devices such as walker, cane, wheelchair</w:t>
      </w:r>
    </w:p>
    <w:p w:rsidR="0014411A" w:rsidRDefault="00A95AC8" w:rsidP="0014411A">
      <w:pPr>
        <w:pStyle w:val="ListParagraph"/>
        <w:numPr>
          <w:ilvl w:val="0"/>
          <w:numId w:val="1"/>
        </w:numPr>
      </w:pPr>
      <w:r>
        <w:t xml:space="preserve">Instruct in home exercise program </w:t>
      </w:r>
    </w:p>
    <w:p w:rsidR="00A95AC8" w:rsidRDefault="00A95AC8" w:rsidP="00A95AC8">
      <w:r>
        <w:t>Occupational Therapy</w:t>
      </w:r>
    </w:p>
    <w:p w:rsidR="00A95AC8" w:rsidRDefault="00A95AC8" w:rsidP="00A95AC8">
      <w:pPr>
        <w:pStyle w:val="ListParagraph"/>
        <w:numPr>
          <w:ilvl w:val="0"/>
          <w:numId w:val="1"/>
        </w:numPr>
      </w:pPr>
      <w:r>
        <w:t>Focus on the ability to perform activities of daily living such as bathing, dressing, and household tasks</w:t>
      </w:r>
    </w:p>
    <w:p w:rsidR="00A95AC8" w:rsidRDefault="00A95AC8" w:rsidP="00A95AC8">
      <w:pPr>
        <w:pStyle w:val="ListParagraph"/>
        <w:numPr>
          <w:ilvl w:val="0"/>
          <w:numId w:val="1"/>
        </w:numPr>
      </w:pPr>
      <w:r>
        <w:t xml:space="preserve">Evaluate the need </w:t>
      </w:r>
      <w:r w:rsidR="00607CFF">
        <w:t>for and train in the use of adaptive</w:t>
      </w:r>
      <w:r>
        <w:t xml:space="preserve"> equipment to aid in performing activities of daily living</w:t>
      </w:r>
    </w:p>
    <w:p w:rsidR="00A95AC8" w:rsidRDefault="00A95AC8" w:rsidP="00A95AC8">
      <w:pPr>
        <w:pStyle w:val="ListParagraph"/>
        <w:numPr>
          <w:ilvl w:val="0"/>
          <w:numId w:val="1"/>
        </w:numPr>
      </w:pPr>
      <w:r>
        <w:t>Teach energy conservation techniques</w:t>
      </w:r>
    </w:p>
    <w:p w:rsidR="00607CFF" w:rsidRDefault="00607CFF" w:rsidP="00A95AC8">
      <w:pPr>
        <w:pStyle w:val="ListParagraph"/>
        <w:numPr>
          <w:ilvl w:val="0"/>
          <w:numId w:val="1"/>
        </w:numPr>
      </w:pPr>
      <w:r>
        <w:t>Instruct in home exercise program</w:t>
      </w:r>
    </w:p>
    <w:p w:rsidR="00607CFF" w:rsidRDefault="00607CFF" w:rsidP="00607CFF">
      <w:r>
        <w:t>Speech Therapy</w:t>
      </w:r>
    </w:p>
    <w:p w:rsidR="00607CFF" w:rsidRDefault="00607CFF" w:rsidP="00607CFF">
      <w:pPr>
        <w:pStyle w:val="ListParagraph"/>
        <w:numPr>
          <w:ilvl w:val="0"/>
          <w:numId w:val="1"/>
        </w:numPr>
      </w:pPr>
      <w:r>
        <w:t>Improve communication skills</w:t>
      </w:r>
    </w:p>
    <w:p w:rsidR="00607CFF" w:rsidRDefault="00607CFF" w:rsidP="00607CFF">
      <w:pPr>
        <w:pStyle w:val="ListParagraph"/>
        <w:numPr>
          <w:ilvl w:val="0"/>
          <w:numId w:val="1"/>
        </w:numPr>
      </w:pPr>
      <w:r>
        <w:t xml:space="preserve">Focus </w:t>
      </w:r>
      <w:r w:rsidR="00DC66B2">
        <w:t>on the ability to swallow safely</w:t>
      </w:r>
    </w:p>
    <w:p w:rsidR="00DC66B2" w:rsidRDefault="00DC66B2" w:rsidP="00607CFF">
      <w:pPr>
        <w:pStyle w:val="ListParagraph"/>
        <w:numPr>
          <w:ilvl w:val="0"/>
          <w:numId w:val="1"/>
        </w:numPr>
      </w:pPr>
      <w:r>
        <w:t>Improve memory and cognition/thinking skills</w:t>
      </w:r>
    </w:p>
    <w:p w:rsidR="00DC66B2" w:rsidRDefault="00DC66B2" w:rsidP="00DC66B2">
      <w:r>
        <w:t>Medical Social Work</w:t>
      </w:r>
    </w:p>
    <w:p w:rsidR="00DC66B2" w:rsidRDefault="00DC133D" w:rsidP="00DC66B2">
      <w:pPr>
        <w:pStyle w:val="ListParagraph"/>
        <w:numPr>
          <w:ilvl w:val="0"/>
          <w:numId w:val="1"/>
        </w:numPr>
      </w:pPr>
      <w:r>
        <w:t>Provide referrals to</w:t>
      </w:r>
      <w:r w:rsidR="00DC66B2">
        <w:t xml:space="preserve"> community resources </w:t>
      </w:r>
    </w:p>
    <w:p w:rsidR="00DC133D" w:rsidRDefault="00DC133D" w:rsidP="00DC66B2">
      <w:pPr>
        <w:pStyle w:val="ListParagraph"/>
        <w:numPr>
          <w:ilvl w:val="0"/>
          <w:numId w:val="1"/>
        </w:numPr>
      </w:pPr>
      <w:r>
        <w:t>Provide short-term counseling  for patients and caregivers</w:t>
      </w:r>
    </w:p>
    <w:p w:rsidR="00DC133D" w:rsidRDefault="00DC133D" w:rsidP="00DC66B2">
      <w:pPr>
        <w:pStyle w:val="ListParagraph"/>
        <w:numPr>
          <w:ilvl w:val="0"/>
          <w:numId w:val="1"/>
        </w:numPr>
      </w:pPr>
      <w:r>
        <w:t>Assist with living arrangements, financial concerns, and long-term planning</w:t>
      </w:r>
    </w:p>
    <w:p w:rsidR="00DC133D" w:rsidRDefault="00DC133D" w:rsidP="00DC66B2">
      <w:pPr>
        <w:pStyle w:val="ListParagraph"/>
        <w:numPr>
          <w:ilvl w:val="0"/>
          <w:numId w:val="1"/>
        </w:numPr>
      </w:pPr>
      <w:r>
        <w:t>Focus on overall social and emotional health</w:t>
      </w:r>
    </w:p>
    <w:p w:rsidR="00DC133D" w:rsidRDefault="00DC133D" w:rsidP="00DC133D">
      <w:r>
        <w:t>Home Health Aide</w:t>
      </w:r>
    </w:p>
    <w:p w:rsidR="00DC133D" w:rsidRDefault="00DC133D" w:rsidP="00DC133D">
      <w:pPr>
        <w:pStyle w:val="ListParagraph"/>
        <w:numPr>
          <w:ilvl w:val="0"/>
          <w:numId w:val="1"/>
        </w:numPr>
      </w:pPr>
      <w:r>
        <w:t>Provided when you are receiving skilled nursing, physical, occupational, or speech therapy</w:t>
      </w:r>
    </w:p>
    <w:p w:rsidR="00DC133D" w:rsidRDefault="00DC133D" w:rsidP="00DC133D">
      <w:pPr>
        <w:pStyle w:val="ListParagraph"/>
        <w:numPr>
          <w:ilvl w:val="0"/>
          <w:numId w:val="1"/>
        </w:numPr>
      </w:pPr>
      <w:r>
        <w:t>Help with personal care on a short-term basis,</w:t>
      </w:r>
      <w:bookmarkStart w:id="0" w:name="_GoBack"/>
      <w:bookmarkEnd w:id="0"/>
      <w:r>
        <w:t xml:space="preserve"> such as bathing, dressing, toileting, light meal prep</w:t>
      </w:r>
    </w:p>
    <w:p w:rsidR="0014411A" w:rsidRDefault="0014411A" w:rsidP="00607CFF">
      <w:pPr>
        <w:pStyle w:val="ListParagraph"/>
      </w:pPr>
    </w:p>
    <w:p w:rsidR="00396957" w:rsidRDefault="00396957" w:rsidP="00396957">
      <w:pPr>
        <w:pStyle w:val="ListParagraph"/>
      </w:pPr>
    </w:p>
    <w:p w:rsidR="00396957" w:rsidRDefault="00396957" w:rsidP="00396957">
      <w:pPr>
        <w:pStyle w:val="ListParagraph"/>
      </w:pPr>
    </w:p>
    <w:p w:rsidR="00396957" w:rsidRDefault="00396957" w:rsidP="00396957">
      <w:pPr>
        <w:pStyle w:val="ListParagraph"/>
      </w:pPr>
    </w:p>
    <w:sectPr w:rsidR="00396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5F13"/>
    <w:multiLevelType w:val="hybridMultilevel"/>
    <w:tmpl w:val="CBAC3910"/>
    <w:lvl w:ilvl="0" w:tplc="EAD803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57"/>
    <w:rsid w:val="0014411A"/>
    <w:rsid w:val="00396957"/>
    <w:rsid w:val="00605CA3"/>
    <w:rsid w:val="00607CFF"/>
    <w:rsid w:val="00A95AC8"/>
    <w:rsid w:val="00DC133D"/>
    <w:rsid w:val="00D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2014-02-28T23:29:00Z</dcterms:created>
  <dcterms:modified xsi:type="dcterms:W3CDTF">2014-03-01T00:30:00Z</dcterms:modified>
</cp:coreProperties>
</file>